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37E" w:rsidRPr="005D637E" w:rsidRDefault="005D637E" w:rsidP="005D637E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UCHWAŁA NR XXXIV/171</w:t>
      </w:r>
      <w:r w:rsidRPr="005D637E">
        <w:rPr>
          <w:b/>
          <w:bCs/>
          <w:sz w:val="28"/>
          <w:szCs w:val="28"/>
        </w:rPr>
        <w:t>/17</w:t>
      </w:r>
    </w:p>
    <w:p w:rsidR="005D637E" w:rsidRPr="005D637E" w:rsidRDefault="005D637E" w:rsidP="005D637E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5D637E">
        <w:rPr>
          <w:b/>
          <w:bCs/>
          <w:sz w:val="28"/>
          <w:szCs w:val="28"/>
        </w:rPr>
        <w:t>RADY GMINY ORCHOWO</w:t>
      </w:r>
    </w:p>
    <w:p w:rsidR="005D637E" w:rsidRPr="005D637E" w:rsidRDefault="005D637E" w:rsidP="005D637E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5D637E">
        <w:rPr>
          <w:sz w:val="28"/>
          <w:szCs w:val="28"/>
        </w:rPr>
        <w:t>z dnia 2 marca 2017r.</w:t>
      </w:r>
    </w:p>
    <w:p w:rsidR="005D637E" w:rsidRDefault="005D637E" w:rsidP="005D637E">
      <w:pPr>
        <w:jc w:val="center"/>
        <w:rPr>
          <w:b/>
        </w:rPr>
      </w:pPr>
    </w:p>
    <w:p w:rsidR="005D637E" w:rsidRDefault="005D637E" w:rsidP="005D637E">
      <w:pPr>
        <w:jc w:val="center"/>
        <w:rPr>
          <w:b/>
        </w:rPr>
      </w:pPr>
    </w:p>
    <w:p w:rsidR="005D637E" w:rsidRDefault="005D637E" w:rsidP="005D637E">
      <w:pPr>
        <w:spacing w:line="360" w:lineRule="auto"/>
        <w:jc w:val="center"/>
        <w:rPr>
          <w:b/>
        </w:rPr>
      </w:pPr>
      <w:r>
        <w:rPr>
          <w:b/>
        </w:rPr>
        <w:t>w sprawie udzielenia pomocy finansowej z budżetu Gminy Orchowo dla Powiatu Słupeckiego na dofinansowanie realizacji zadania usuwania i unieszkodliwiania wyrobów zawierających azbest</w:t>
      </w:r>
    </w:p>
    <w:p w:rsidR="005D637E" w:rsidRDefault="005D637E" w:rsidP="005D637E">
      <w:pPr>
        <w:spacing w:line="360" w:lineRule="auto"/>
        <w:jc w:val="both"/>
        <w:rPr>
          <w:b/>
        </w:rPr>
      </w:pPr>
    </w:p>
    <w:p w:rsidR="005D637E" w:rsidRPr="00000478" w:rsidRDefault="005D637E" w:rsidP="005D637E">
      <w:pPr>
        <w:spacing w:line="360" w:lineRule="auto"/>
        <w:jc w:val="both"/>
      </w:pPr>
      <w:r>
        <w:tab/>
        <w:t xml:space="preserve">Na podstawie art. 10 ust. 2 i art. 18 ust 1 ustawy z dnia </w:t>
      </w:r>
      <w:smartTag w:uri="urn:schemas-microsoft-com:office:smarttags" w:element="date">
        <w:smartTagPr>
          <w:attr w:name="ls" w:val="trans"/>
          <w:attr w:name="Month" w:val="3"/>
          <w:attr w:name="Day" w:val="8"/>
          <w:attr w:name="Year" w:val="1990"/>
        </w:smartTagPr>
        <w:r>
          <w:t>8 marca 1990r.</w:t>
        </w:r>
      </w:smartTag>
      <w:r>
        <w:t xml:space="preserve"> o samorządzie gminnym (Dz. U. z 2013r. poz. 594 ) oraz art. 216 ust. 2 pkt 5 i art. 220 ust. 1 i 2 ustawy z dnia </w:t>
      </w:r>
      <w:smartTag w:uri="urn:schemas-microsoft-com:office:smarttags" w:element="date">
        <w:smartTagPr>
          <w:attr w:name="ls" w:val="trans"/>
          <w:attr w:name="Month" w:val="8"/>
          <w:attr w:name="Day" w:val="27"/>
          <w:attr w:name="Year" w:val="2009"/>
        </w:smartTagPr>
        <w:r>
          <w:t>27 sierpnia 2009r.</w:t>
        </w:r>
      </w:smartTag>
      <w:r>
        <w:t xml:space="preserve"> o finansach publicznych (Dz. U. z 2009r. Nr 157, poz. 1240 z późniejszymi zmianami) </w:t>
      </w:r>
      <w:r w:rsidRPr="005D637E">
        <w:t>uchwala się, co następuje:</w:t>
      </w:r>
    </w:p>
    <w:p w:rsidR="005D637E" w:rsidRDefault="005D637E" w:rsidP="005D637E">
      <w:pPr>
        <w:spacing w:line="360" w:lineRule="auto"/>
        <w:jc w:val="center"/>
        <w:rPr>
          <w:b/>
          <w:sz w:val="16"/>
          <w:szCs w:val="16"/>
        </w:rPr>
      </w:pPr>
    </w:p>
    <w:p w:rsidR="005D637E" w:rsidRPr="00D12FE3" w:rsidRDefault="005D637E" w:rsidP="005D637E">
      <w:pPr>
        <w:spacing w:line="360" w:lineRule="auto"/>
        <w:jc w:val="center"/>
        <w:rPr>
          <w:b/>
          <w:sz w:val="16"/>
          <w:szCs w:val="16"/>
        </w:rPr>
      </w:pPr>
    </w:p>
    <w:p w:rsidR="005D637E" w:rsidRPr="00000478" w:rsidRDefault="005D637E" w:rsidP="005D637E">
      <w:pPr>
        <w:spacing w:line="360" w:lineRule="auto"/>
        <w:jc w:val="both"/>
        <w:rPr>
          <w:b/>
        </w:rPr>
      </w:pPr>
      <w:r>
        <w:rPr>
          <w:b/>
        </w:rPr>
        <w:t xml:space="preserve">§1. </w:t>
      </w:r>
      <w:r>
        <w:t>Udziela się pomocy finansowej z budżetu Gminy Orchowo roku 2017 dla Powiatu Słupeckiego w wysokości 7 000 zł (słownie: siedem tysięcy pięćset złotych) z przeznaczeniem na dofinansowanie realizacji zadania usuwania i unieszkodliwiania wyrobów zawierających azbest.</w:t>
      </w:r>
    </w:p>
    <w:p w:rsidR="005D637E" w:rsidRDefault="005D637E" w:rsidP="005D637E">
      <w:pPr>
        <w:spacing w:line="360" w:lineRule="auto"/>
        <w:rPr>
          <w:b/>
        </w:rPr>
      </w:pPr>
    </w:p>
    <w:p w:rsidR="005D637E" w:rsidRPr="00000478" w:rsidRDefault="005D637E" w:rsidP="005D637E">
      <w:pPr>
        <w:spacing w:line="360" w:lineRule="auto"/>
        <w:jc w:val="both"/>
        <w:rPr>
          <w:b/>
        </w:rPr>
      </w:pPr>
      <w:r>
        <w:rPr>
          <w:b/>
        </w:rPr>
        <w:t xml:space="preserve">§2. </w:t>
      </w:r>
      <w:r>
        <w:t>Jednostką realizującą zadanie będzie Powiat Słupecki a Gmina Orchowo przekaże na realizację wyżej wymienionego zadania kwotę 7 000 zł.</w:t>
      </w:r>
    </w:p>
    <w:p w:rsidR="005D637E" w:rsidRDefault="005D637E" w:rsidP="005D637E">
      <w:pPr>
        <w:spacing w:line="360" w:lineRule="auto"/>
        <w:rPr>
          <w:b/>
        </w:rPr>
      </w:pPr>
    </w:p>
    <w:p w:rsidR="005D637E" w:rsidRPr="00000478" w:rsidRDefault="005D637E" w:rsidP="005D637E">
      <w:pPr>
        <w:spacing w:line="360" w:lineRule="auto"/>
        <w:jc w:val="both"/>
        <w:rPr>
          <w:b/>
        </w:rPr>
      </w:pPr>
      <w:r>
        <w:rPr>
          <w:b/>
        </w:rPr>
        <w:t xml:space="preserve">§3. </w:t>
      </w:r>
      <w:r>
        <w:t>Szczegółowe warunki udzielenia pomocy finansowej oraz przeznaczenie i zasady rozliczenia określone zostaną w umowie pomiędzy Powiatem Słupeckim a Gminą Orchowo.</w:t>
      </w:r>
    </w:p>
    <w:p w:rsidR="005D637E" w:rsidRDefault="005D637E" w:rsidP="005D637E">
      <w:pPr>
        <w:spacing w:line="360" w:lineRule="auto"/>
        <w:rPr>
          <w:b/>
        </w:rPr>
      </w:pPr>
    </w:p>
    <w:p w:rsidR="005D637E" w:rsidRPr="00000478" w:rsidRDefault="005D637E" w:rsidP="005D637E">
      <w:pPr>
        <w:spacing w:line="360" w:lineRule="auto"/>
        <w:rPr>
          <w:b/>
        </w:rPr>
      </w:pPr>
      <w:r>
        <w:rPr>
          <w:b/>
        </w:rPr>
        <w:t xml:space="preserve">§4. </w:t>
      </w:r>
      <w:r>
        <w:t>Wykonanie uchwały powierza się Wójtowi Gminy Orchowo</w:t>
      </w:r>
    </w:p>
    <w:p w:rsidR="005D637E" w:rsidRDefault="005D637E" w:rsidP="005D637E">
      <w:pPr>
        <w:spacing w:line="360" w:lineRule="auto"/>
        <w:rPr>
          <w:b/>
        </w:rPr>
      </w:pPr>
    </w:p>
    <w:p w:rsidR="005D637E" w:rsidRPr="00000478" w:rsidRDefault="005D637E" w:rsidP="005D637E">
      <w:pPr>
        <w:spacing w:line="360" w:lineRule="auto"/>
        <w:rPr>
          <w:b/>
        </w:rPr>
      </w:pPr>
      <w:r>
        <w:rPr>
          <w:b/>
        </w:rPr>
        <w:t xml:space="preserve">§5. </w:t>
      </w:r>
      <w:r>
        <w:t>Uchwała wchodzi w życie z dniem podjęcia.</w:t>
      </w:r>
    </w:p>
    <w:p w:rsidR="005D637E" w:rsidRDefault="005D637E" w:rsidP="005D637E">
      <w:pPr>
        <w:spacing w:line="360" w:lineRule="auto"/>
      </w:pPr>
    </w:p>
    <w:p w:rsidR="005D637E" w:rsidRPr="005D637E" w:rsidRDefault="005D637E" w:rsidP="005D637E">
      <w:pPr>
        <w:ind w:left="4247"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r w:rsidRPr="005D637E">
        <w:rPr>
          <w:b/>
        </w:rPr>
        <w:t xml:space="preserve">Przewodniczący Rady Gminy </w:t>
      </w:r>
    </w:p>
    <w:p w:rsidR="005D637E" w:rsidRPr="005D637E" w:rsidRDefault="005D637E" w:rsidP="005D637E">
      <w:pPr>
        <w:widowControl w:val="0"/>
        <w:autoSpaceDE w:val="0"/>
        <w:autoSpaceDN w:val="0"/>
        <w:adjustRightInd w:val="0"/>
        <w:ind w:left="5664"/>
        <w:rPr>
          <w:b/>
        </w:rPr>
      </w:pPr>
      <w:r w:rsidRPr="005D637E">
        <w:rPr>
          <w:b/>
        </w:rPr>
        <w:t xml:space="preserve">      Orchowo</w:t>
      </w:r>
    </w:p>
    <w:p w:rsidR="005D637E" w:rsidRPr="005D637E" w:rsidRDefault="005D637E" w:rsidP="005D637E">
      <w:pPr>
        <w:widowControl w:val="0"/>
        <w:autoSpaceDE w:val="0"/>
        <w:autoSpaceDN w:val="0"/>
        <w:adjustRightInd w:val="0"/>
        <w:ind w:left="3545" w:firstLine="709"/>
        <w:jc w:val="center"/>
      </w:pPr>
    </w:p>
    <w:p w:rsidR="005D637E" w:rsidRPr="005D637E" w:rsidRDefault="005D637E" w:rsidP="005D637E">
      <w:pPr>
        <w:widowControl w:val="0"/>
        <w:autoSpaceDE w:val="0"/>
        <w:autoSpaceDN w:val="0"/>
        <w:adjustRightInd w:val="0"/>
        <w:ind w:left="4956"/>
        <w:rPr>
          <w:b/>
        </w:rPr>
      </w:pPr>
      <w:r w:rsidRPr="005D637E">
        <w:rPr>
          <w:b/>
        </w:rPr>
        <w:t xml:space="preserve">      Władysław Jakubowski</w:t>
      </w:r>
    </w:p>
    <w:bookmarkEnd w:id="0"/>
    <w:p w:rsidR="005D637E" w:rsidRDefault="005D637E" w:rsidP="005D637E">
      <w:pPr>
        <w:rPr>
          <w:b/>
        </w:rPr>
      </w:pPr>
    </w:p>
    <w:p w:rsidR="005D637E" w:rsidRDefault="005D637E" w:rsidP="005D637E">
      <w:pPr>
        <w:spacing w:line="360" w:lineRule="auto"/>
        <w:rPr>
          <w:b/>
        </w:rPr>
      </w:pPr>
    </w:p>
    <w:p w:rsidR="005D637E" w:rsidRDefault="005D637E" w:rsidP="005D637E">
      <w:pPr>
        <w:spacing w:line="360" w:lineRule="auto"/>
        <w:rPr>
          <w:b/>
        </w:rPr>
      </w:pPr>
    </w:p>
    <w:p w:rsidR="005D637E" w:rsidRDefault="005D637E" w:rsidP="005D637E">
      <w:pPr>
        <w:jc w:val="center"/>
        <w:rPr>
          <w:b/>
          <w:sz w:val="28"/>
          <w:szCs w:val="28"/>
        </w:rPr>
      </w:pPr>
    </w:p>
    <w:p w:rsidR="005D637E" w:rsidRDefault="005D637E" w:rsidP="005D637E">
      <w:pPr>
        <w:jc w:val="center"/>
        <w:rPr>
          <w:b/>
          <w:sz w:val="28"/>
          <w:szCs w:val="28"/>
        </w:rPr>
      </w:pPr>
    </w:p>
    <w:p w:rsidR="005D637E" w:rsidRDefault="005D637E" w:rsidP="005D637E">
      <w:pPr>
        <w:jc w:val="center"/>
        <w:rPr>
          <w:b/>
          <w:sz w:val="28"/>
          <w:szCs w:val="28"/>
        </w:rPr>
      </w:pPr>
    </w:p>
    <w:p w:rsidR="005D637E" w:rsidRDefault="005D637E" w:rsidP="005D637E">
      <w:pPr>
        <w:jc w:val="center"/>
        <w:rPr>
          <w:b/>
          <w:sz w:val="28"/>
          <w:szCs w:val="28"/>
        </w:rPr>
      </w:pPr>
    </w:p>
    <w:p w:rsidR="005D637E" w:rsidRDefault="005D637E" w:rsidP="005D637E">
      <w:pPr>
        <w:jc w:val="center"/>
        <w:rPr>
          <w:b/>
          <w:sz w:val="28"/>
          <w:szCs w:val="28"/>
        </w:rPr>
      </w:pPr>
    </w:p>
    <w:p w:rsidR="005D637E" w:rsidRPr="005D637E" w:rsidRDefault="005D637E" w:rsidP="005D63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Verdana"/>
          <w:b/>
        </w:rPr>
      </w:pPr>
      <w:r w:rsidRPr="005D637E">
        <w:rPr>
          <w:rFonts w:cs="Verdana"/>
          <w:b/>
        </w:rPr>
        <w:t>UZASADNIENIE</w:t>
      </w:r>
    </w:p>
    <w:p w:rsidR="005D637E" w:rsidRPr="005D637E" w:rsidRDefault="005D637E" w:rsidP="005D63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Verdana"/>
          <w:b/>
        </w:rPr>
      </w:pPr>
      <w:r w:rsidRPr="005D637E">
        <w:rPr>
          <w:rFonts w:cs="Verdana"/>
          <w:b/>
        </w:rPr>
        <w:t>DO UCHWAŁ</w:t>
      </w:r>
      <w:r>
        <w:rPr>
          <w:rFonts w:cs="Verdana"/>
          <w:b/>
        </w:rPr>
        <w:t>Y NR XXXIV/171</w:t>
      </w:r>
      <w:r w:rsidRPr="005D637E">
        <w:rPr>
          <w:rFonts w:cs="Verdana"/>
          <w:b/>
        </w:rPr>
        <w:t>/17</w:t>
      </w:r>
    </w:p>
    <w:p w:rsidR="005D637E" w:rsidRPr="005D637E" w:rsidRDefault="005D637E" w:rsidP="005D63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Verdana"/>
          <w:b/>
        </w:rPr>
      </w:pPr>
      <w:r w:rsidRPr="005D637E">
        <w:rPr>
          <w:rFonts w:cs="Verdana"/>
          <w:b/>
        </w:rPr>
        <w:t>RADY GMINY ORCHOWO</w:t>
      </w:r>
    </w:p>
    <w:p w:rsidR="005D637E" w:rsidRPr="005D637E" w:rsidRDefault="005D637E" w:rsidP="005D63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Verdana"/>
        </w:rPr>
      </w:pPr>
      <w:r w:rsidRPr="005D637E">
        <w:rPr>
          <w:rFonts w:cs="Verdana"/>
        </w:rPr>
        <w:t>z dnia 2 marca 2017r.</w:t>
      </w:r>
    </w:p>
    <w:p w:rsidR="005D637E" w:rsidRDefault="005D637E" w:rsidP="005D637E">
      <w:pPr>
        <w:rPr>
          <w:b/>
        </w:rPr>
      </w:pPr>
    </w:p>
    <w:p w:rsidR="005D637E" w:rsidRDefault="005D637E" w:rsidP="005D637E">
      <w:pPr>
        <w:jc w:val="center"/>
        <w:rPr>
          <w:b/>
        </w:rPr>
      </w:pPr>
    </w:p>
    <w:p w:rsidR="005D637E" w:rsidRDefault="005D637E" w:rsidP="005D637E">
      <w:pPr>
        <w:spacing w:line="360" w:lineRule="auto"/>
        <w:jc w:val="center"/>
        <w:rPr>
          <w:b/>
        </w:rPr>
      </w:pPr>
      <w:r>
        <w:rPr>
          <w:b/>
        </w:rPr>
        <w:t>w sprawie udzielenia pomocy finansowej z budżetu Gminy Orchowo dla Powiatu Słupeckiego na dofinansowanie realizacji zadania usuwania i unieszkodliwiania wyrobów zawierających azbest</w:t>
      </w:r>
    </w:p>
    <w:p w:rsidR="005D637E" w:rsidRDefault="005D637E" w:rsidP="005D637E"/>
    <w:p w:rsidR="005D637E" w:rsidRDefault="005D637E" w:rsidP="005D637E">
      <w:pPr>
        <w:spacing w:line="360" w:lineRule="auto"/>
        <w:jc w:val="both"/>
      </w:pPr>
      <w:r>
        <w:tab/>
      </w:r>
    </w:p>
    <w:p w:rsidR="005D637E" w:rsidRDefault="005D637E" w:rsidP="005D637E">
      <w:pPr>
        <w:spacing w:line="360" w:lineRule="auto"/>
        <w:ind w:firstLine="708"/>
        <w:jc w:val="both"/>
      </w:pPr>
      <w:r>
        <w:t>W związku z planowaną wspólnie z Powiatem Słupeckim realizacją zadania w zakresie usuwania i unieszkodliwiania wyrobów zawierających azbest koniecznym staje się podjęcie przedmiotowej uchwały.</w:t>
      </w:r>
    </w:p>
    <w:p w:rsidR="005D637E" w:rsidRPr="00D12FE3" w:rsidRDefault="005D637E" w:rsidP="005D637E">
      <w:pPr>
        <w:spacing w:line="360" w:lineRule="auto"/>
        <w:jc w:val="both"/>
      </w:pPr>
      <w:r>
        <w:tab/>
        <w:t>Szczegółowe warunki udzielenia pomocy finansowej oraz przeznaczenie i zasady rozliczenia określone zostaną w umowie pomiędzy Powiatem Słupeckim a Gminą Orchowo.</w:t>
      </w:r>
    </w:p>
    <w:p w:rsidR="005D637E" w:rsidRDefault="005D637E" w:rsidP="005D637E"/>
    <w:p w:rsidR="005D637E" w:rsidRDefault="005D637E" w:rsidP="005D637E"/>
    <w:p w:rsidR="005D637E" w:rsidRDefault="005D637E" w:rsidP="005D637E"/>
    <w:p w:rsidR="00375392" w:rsidRDefault="00375392"/>
    <w:sectPr w:rsidR="00375392" w:rsidSect="00000478">
      <w:pgSz w:w="11906" w:h="16838"/>
      <w:pgMar w:top="107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7E"/>
    <w:rsid w:val="00375392"/>
    <w:rsid w:val="005C3166"/>
    <w:rsid w:val="005D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0CB61-D027-4135-9DC8-6F190E34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6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63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37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2017-03-03T08:20:00Z</cp:lastPrinted>
  <dcterms:created xsi:type="dcterms:W3CDTF">2017-03-03T08:17:00Z</dcterms:created>
  <dcterms:modified xsi:type="dcterms:W3CDTF">2017-03-03T10:14:00Z</dcterms:modified>
</cp:coreProperties>
</file>